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D4" w:rsidRPr="00D03D38" w:rsidRDefault="00415BD4" w:rsidP="0041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415BD4" w:rsidRPr="00D03D38" w:rsidRDefault="004C0387" w:rsidP="0041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ОБРАЩЕНИЙ, ПОСТУПАЮЩИХ ЧЕРЕЗ</w:t>
      </w:r>
    </w:p>
    <w:p w:rsidR="00415BD4" w:rsidRPr="00D03D38" w:rsidRDefault="00415BD4" w:rsidP="00415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</w:t>
      </w:r>
      <w:r w:rsidR="007A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D0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 ДОВЕРИЯ</w:t>
      </w:r>
    </w:p>
    <w:p w:rsidR="00415BD4" w:rsidRPr="00D03D38" w:rsidRDefault="00415BD4" w:rsidP="0041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BD4" w:rsidRPr="00D03D38" w:rsidRDefault="00415BD4" w:rsidP="00922B34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B5" w:rsidRPr="00D03D38" w:rsidRDefault="00A709B5" w:rsidP="00A709B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D3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922B34" w:rsidRPr="00D03D38" w:rsidRDefault="00922B34" w:rsidP="0096466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27" w:rsidRPr="00016CDA" w:rsidRDefault="004C0387" w:rsidP="004C57DB">
      <w:pPr>
        <w:pStyle w:val="a3"/>
        <w:numPr>
          <w:ilvl w:val="0"/>
          <w:numId w:val="1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настоящего</w:t>
      </w:r>
      <w:r w:rsidR="00415BD4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5BD4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регулирование отношений в области обращений физических и юридических лиц</w:t>
      </w:r>
      <w:r w:rsidR="00D03D38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03D38" w:rsidRPr="00016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тексте - обращения</w:t>
      </w:r>
      <w:r w:rsidR="00D03D38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1F80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3D38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F1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 по специальной линии телефонной связи (</w:t>
      </w:r>
      <w:r w:rsidR="002161F1" w:rsidRPr="00016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в тексте - </w:t>
      </w:r>
      <w:r w:rsidR="00D03D38" w:rsidRPr="00016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161F1" w:rsidRPr="00016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Телефон доверия</w:t>
      </w:r>
      <w:proofErr w:type="gramStart"/>
      <w:r w:rsidR="002161F1" w:rsidRPr="00016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161F1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)  Ассоциации</w:t>
      </w:r>
      <w:proofErr w:type="gramEnd"/>
      <w:r w:rsidR="002161F1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 Узбекистана (</w:t>
      </w:r>
      <w:r w:rsidR="002161F1" w:rsidRPr="00016C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в тексте - Ассоциация</w:t>
      </w:r>
      <w:r w:rsidR="002161F1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30A1" w:rsidRPr="00D03D38" w:rsidRDefault="002930A1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A1" w:rsidRPr="00016CDA" w:rsidRDefault="002930A1" w:rsidP="007B1FFB">
      <w:pPr>
        <w:pStyle w:val="a3"/>
        <w:numPr>
          <w:ilvl w:val="0"/>
          <w:numId w:val="1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Основной целью в организации </w:t>
      </w:r>
      <w:r w:rsidR="002161F1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“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Телефона доверия</w:t>
      </w:r>
      <w:r w:rsidR="002161F1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”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является приём, обобщение и рассмотрение  </w:t>
      </w:r>
      <w:r w:rsidR="002161F1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по вопросам</w:t>
      </w:r>
      <w:r w:rsidR="007A1F80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которые входят в компетенцию Ассоциации  и входящих в структуру Ассоциации компаний и организаций.</w:t>
      </w:r>
    </w:p>
    <w:p w:rsidR="002930A1" w:rsidRPr="00D03D38" w:rsidRDefault="002930A1" w:rsidP="002930A1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930A1" w:rsidRPr="00016CDA" w:rsidRDefault="002930A1" w:rsidP="00E24C02">
      <w:pPr>
        <w:pStyle w:val="a3"/>
        <w:numPr>
          <w:ilvl w:val="0"/>
          <w:numId w:val="1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Через Телефон доверия принима</w:t>
      </w:r>
      <w:r w:rsidR="007A1F80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ю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тся </w:t>
      </w:r>
      <w:r w:rsidR="00D03D38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в виде </w:t>
      </w:r>
      <w:r w:rsidR="00622B9D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устных </w:t>
      </w:r>
      <w:r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заявлений, </w:t>
      </w:r>
      <w:r w:rsidR="00622B9D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предложений и жалоб.</w:t>
      </w:r>
    </w:p>
    <w:p w:rsidR="002930A1" w:rsidRPr="00D03D38" w:rsidRDefault="002930A1" w:rsidP="002930A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622B9D" w:rsidRPr="00016CDA" w:rsidRDefault="00622B9D" w:rsidP="00002CEF">
      <w:pPr>
        <w:pStyle w:val="a3"/>
        <w:numPr>
          <w:ilvl w:val="0"/>
          <w:numId w:val="1"/>
        </w:numPr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016CDA">
        <w:rPr>
          <w:rFonts w:ascii="Times New Roman" w:hAnsi="Times New Roman" w:cs="Times New Roman"/>
          <w:sz w:val="24"/>
          <w:szCs w:val="24"/>
        </w:rPr>
        <w:t xml:space="preserve">Прием обращений, поступающих по </w:t>
      </w:r>
      <w:r w:rsidR="00D40B35" w:rsidRPr="00016CDA">
        <w:rPr>
          <w:rFonts w:ascii="Times New Roman" w:hAnsi="Times New Roman" w:cs="Times New Roman"/>
          <w:sz w:val="24"/>
          <w:szCs w:val="24"/>
        </w:rPr>
        <w:t>“Т</w:t>
      </w:r>
      <w:r w:rsidRPr="00016CDA">
        <w:rPr>
          <w:rFonts w:ascii="Times New Roman" w:hAnsi="Times New Roman" w:cs="Times New Roman"/>
          <w:sz w:val="24"/>
          <w:szCs w:val="24"/>
        </w:rPr>
        <w:t>елефону доверия</w:t>
      </w:r>
      <w:r w:rsidR="00D40B35" w:rsidRPr="00016CDA">
        <w:rPr>
          <w:rFonts w:ascii="Times New Roman" w:hAnsi="Times New Roman" w:cs="Times New Roman"/>
          <w:sz w:val="24"/>
          <w:szCs w:val="24"/>
        </w:rPr>
        <w:t xml:space="preserve">” </w:t>
      </w:r>
      <w:r w:rsidR="00D40B35" w:rsidRP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(+998 71) 238-69-01</w:t>
      </w:r>
      <w:r w:rsidRPr="00016CDA">
        <w:rPr>
          <w:rFonts w:ascii="Times New Roman" w:hAnsi="Times New Roman" w:cs="Times New Roman"/>
          <w:sz w:val="24"/>
          <w:szCs w:val="24"/>
        </w:rPr>
        <w:t>, осуществляется круглосуточно с 09-00 до 13-00 и с 14-00 до 18-00 с понедельника по пятницу (за исключением праздничных дней) ответственным работником, а в остальное время суток приём обращений осуществляется в режиме автоответчика.</w:t>
      </w:r>
    </w:p>
    <w:p w:rsidR="00016CDA" w:rsidRPr="00016CDA" w:rsidRDefault="00016CDA" w:rsidP="00016CDA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D03D38" w:rsidRDefault="00A709B5" w:rsidP="002930A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D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1760547"/>
      <w:bookmarkEnd w:id="0"/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приема и оформления обращений, </w:t>
      </w:r>
    </w:p>
    <w:p w:rsidR="00A709B5" w:rsidRPr="00D03D38" w:rsidRDefault="00A709B5" w:rsidP="002930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поступающих по </w:t>
      </w:r>
      <w:r w:rsidR="00D03D38" w:rsidRPr="00D03D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>телефону доверия»</w:t>
      </w:r>
    </w:p>
    <w:p w:rsidR="002930A1" w:rsidRPr="00D03D38" w:rsidRDefault="002930A1" w:rsidP="002930A1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B5" w:rsidRPr="00016CDA" w:rsidRDefault="00D40B35" w:rsidP="006A3344">
      <w:pPr>
        <w:pStyle w:val="a3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A709B5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03D38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09B5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доверия» принимается ответственным работником утвержденным генеральным директором Ассоциации.</w:t>
      </w:r>
    </w:p>
    <w:p w:rsidR="00A709B5" w:rsidRPr="00D03D38" w:rsidRDefault="00A709B5" w:rsidP="00A709B5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B35" w:rsidRPr="00016CDA" w:rsidRDefault="00D40B35" w:rsidP="0092361F">
      <w:pPr>
        <w:pStyle w:val="a3"/>
        <w:numPr>
          <w:ilvl w:val="0"/>
          <w:numId w:val="3"/>
        </w:numPr>
        <w:spacing w:after="0" w:line="288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 по «телефону доверия» принимающий звонок ответственный работник обязан:</w:t>
      </w:r>
    </w:p>
    <w:p w:rsidR="00A709B5" w:rsidRDefault="00A709B5" w:rsidP="00D40B3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760555"/>
      <w:bookmarkEnd w:id="1"/>
      <w:r w:rsidRPr="00D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фамилию</w:t>
      </w:r>
      <w:r w:rsidR="004F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4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</w:t>
      </w:r>
      <w:r w:rsidR="004F6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0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занимаемую должность;</w:t>
      </w:r>
    </w:p>
    <w:p w:rsidR="00A709B5" w:rsidRDefault="00A709B5" w:rsidP="007D432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760556"/>
      <w:bookmarkEnd w:id="2"/>
      <w:r w:rsidRPr="00D4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пояснить позвонившему, что </w:t>
      </w:r>
      <w:r w:rsidR="00D03D38" w:rsidRPr="00D40B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0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доверия» функционирует исключительно для получения заявлений, предложений и жалоб, а также сообщить, что предоставление заведомо ложной информации влечет ответственность в установленном законом порядке;</w:t>
      </w:r>
    </w:p>
    <w:p w:rsidR="00A709B5" w:rsidRDefault="00A709B5" w:rsidP="0093186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760557"/>
      <w:bookmarkEnd w:id="3"/>
      <w:r w:rsidRPr="004F6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звонящему лицу сообщить информацию и сведения, указанные в пункте 7 настоящего </w:t>
      </w:r>
      <w:r w:rsidR="00875671" w:rsidRPr="004F6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4F6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653" w:rsidRPr="004F6653" w:rsidRDefault="004F6653" w:rsidP="004F6653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B5" w:rsidRPr="00016CDA" w:rsidRDefault="00016CDA" w:rsidP="00DE49C4">
      <w:pPr>
        <w:pStyle w:val="a3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A709B5" w:rsidRPr="00016CDA">
        <w:rPr>
          <w:rFonts w:ascii="Times New Roman" w:hAnsi="Times New Roman" w:cs="Times New Roman"/>
          <w:sz w:val="24"/>
          <w:szCs w:val="24"/>
        </w:rPr>
        <w:t xml:space="preserve">При обращении по </w:t>
      </w:r>
      <w:r w:rsidR="00D03D38" w:rsidRPr="00016CDA">
        <w:rPr>
          <w:rFonts w:ascii="Times New Roman" w:hAnsi="Times New Roman" w:cs="Times New Roman"/>
          <w:sz w:val="24"/>
          <w:szCs w:val="24"/>
        </w:rPr>
        <w:t>«</w:t>
      </w:r>
      <w:r w:rsidR="00A709B5" w:rsidRPr="00016CDA">
        <w:rPr>
          <w:rFonts w:ascii="Times New Roman" w:hAnsi="Times New Roman" w:cs="Times New Roman"/>
          <w:sz w:val="24"/>
          <w:szCs w:val="24"/>
        </w:rPr>
        <w:t>телефону доверия» заявитель обязан сообщить фамилию</w:t>
      </w:r>
      <w:r w:rsidR="004F6653" w:rsidRPr="00016CDA">
        <w:rPr>
          <w:rFonts w:ascii="Times New Roman" w:hAnsi="Times New Roman" w:cs="Times New Roman"/>
          <w:sz w:val="24"/>
          <w:szCs w:val="24"/>
        </w:rPr>
        <w:t xml:space="preserve"> (</w:t>
      </w:r>
      <w:r w:rsidR="00A709B5" w:rsidRPr="00016CDA">
        <w:rPr>
          <w:rFonts w:ascii="Times New Roman" w:hAnsi="Times New Roman" w:cs="Times New Roman"/>
          <w:sz w:val="24"/>
          <w:szCs w:val="24"/>
        </w:rPr>
        <w:t>имя, отчество</w:t>
      </w:r>
      <w:r w:rsidR="004F6653" w:rsidRPr="00016CDA">
        <w:rPr>
          <w:rFonts w:ascii="Times New Roman" w:hAnsi="Times New Roman" w:cs="Times New Roman"/>
          <w:sz w:val="24"/>
          <w:szCs w:val="24"/>
        </w:rPr>
        <w:t>)</w:t>
      </w:r>
      <w:r w:rsidR="00A709B5" w:rsidRPr="00016CDA">
        <w:rPr>
          <w:rFonts w:ascii="Times New Roman" w:hAnsi="Times New Roman" w:cs="Times New Roman"/>
          <w:sz w:val="24"/>
          <w:szCs w:val="24"/>
        </w:rPr>
        <w:t>, сведения о месте жительства, почтовый адрес, номер телефона для обратной связи, а также изложить суть и содержание обращения.</w:t>
      </w:r>
    </w:p>
    <w:p w:rsidR="00A709B5" w:rsidRPr="00D03D38" w:rsidRDefault="00A709B5" w:rsidP="00A709B5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A709B5" w:rsidRPr="00016CDA" w:rsidRDefault="00A709B5" w:rsidP="00E84D9C">
      <w:pPr>
        <w:pStyle w:val="a3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016CDA">
        <w:rPr>
          <w:rFonts w:ascii="Times New Roman" w:hAnsi="Times New Roman" w:cs="Times New Roman"/>
          <w:sz w:val="24"/>
          <w:szCs w:val="24"/>
        </w:rPr>
        <w:t xml:space="preserve">Обращения, поступившие по </w:t>
      </w:r>
      <w:r w:rsidR="00D03D38" w:rsidRPr="00016CDA">
        <w:rPr>
          <w:rFonts w:ascii="Times New Roman" w:hAnsi="Times New Roman" w:cs="Times New Roman"/>
          <w:sz w:val="24"/>
          <w:szCs w:val="24"/>
        </w:rPr>
        <w:t>«</w:t>
      </w:r>
      <w:r w:rsidRPr="00016CDA">
        <w:rPr>
          <w:rFonts w:ascii="Times New Roman" w:hAnsi="Times New Roman" w:cs="Times New Roman"/>
          <w:sz w:val="24"/>
          <w:szCs w:val="24"/>
        </w:rPr>
        <w:t xml:space="preserve">телефону доверия», обобщаются ответственным работником и </w:t>
      </w:r>
      <w:r w:rsidR="00875671" w:rsidRPr="00016CDA">
        <w:rPr>
          <w:rFonts w:ascii="Times New Roman" w:hAnsi="Times New Roman" w:cs="Times New Roman"/>
          <w:sz w:val="24"/>
          <w:szCs w:val="24"/>
        </w:rPr>
        <w:t>все данные заносятся</w:t>
      </w:r>
      <w:r w:rsidR="004F6653" w:rsidRPr="00016CDA">
        <w:rPr>
          <w:rFonts w:ascii="Times New Roman" w:hAnsi="Times New Roman" w:cs="Times New Roman"/>
          <w:sz w:val="24"/>
          <w:szCs w:val="24"/>
        </w:rPr>
        <w:t xml:space="preserve"> </w:t>
      </w:r>
      <w:r w:rsidRPr="00016CDA">
        <w:rPr>
          <w:rFonts w:ascii="Times New Roman" w:hAnsi="Times New Roman" w:cs="Times New Roman"/>
          <w:sz w:val="24"/>
          <w:szCs w:val="24"/>
        </w:rPr>
        <w:t xml:space="preserve">в 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контрольную карточку </w:t>
      </w:r>
      <w:r w:rsidRPr="00016CDA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1 </w:t>
      </w:r>
      <w:r w:rsidRPr="00016CDA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75671" w:rsidRPr="00016CDA">
        <w:rPr>
          <w:rFonts w:ascii="Times New Roman" w:hAnsi="Times New Roman" w:cs="Times New Roman"/>
          <w:sz w:val="24"/>
          <w:szCs w:val="24"/>
        </w:rPr>
        <w:t>Регламенту</w:t>
      </w:r>
      <w:r w:rsidRPr="00016CDA">
        <w:rPr>
          <w:rFonts w:ascii="Times New Roman" w:hAnsi="Times New Roman" w:cs="Times New Roman"/>
          <w:sz w:val="24"/>
          <w:szCs w:val="24"/>
        </w:rPr>
        <w:t xml:space="preserve">, и </w:t>
      </w:r>
      <w:r w:rsidR="00875671" w:rsidRPr="00016CDA">
        <w:rPr>
          <w:rFonts w:ascii="Times New Roman" w:hAnsi="Times New Roman" w:cs="Times New Roman"/>
          <w:sz w:val="24"/>
          <w:szCs w:val="24"/>
        </w:rPr>
        <w:t>п</w:t>
      </w:r>
      <w:r w:rsidR="004F6653" w:rsidRPr="00016CDA">
        <w:rPr>
          <w:rFonts w:ascii="Times New Roman" w:hAnsi="Times New Roman" w:cs="Times New Roman"/>
          <w:sz w:val="24"/>
          <w:szCs w:val="24"/>
        </w:rPr>
        <w:t>е</w:t>
      </w:r>
      <w:r w:rsidR="00875671" w:rsidRPr="00016CDA">
        <w:rPr>
          <w:rFonts w:ascii="Times New Roman" w:hAnsi="Times New Roman" w:cs="Times New Roman"/>
          <w:sz w:val="24"/>
          <w:szCs w:val="24"/>
        </w:rPr>
        <w:t>реда</w:t>
      </w:r>
      <w:r w:rsidR="007A1F80" w:rsidRPr="00016CDA">
        <w:rPr>
          <w:rFonts w:ascii="Times New Roman" w:hAnsi="Times New Roman" w:cs="Times New Roman"/>
          <w:sz w:val="24"/>
          <w:szCs w:val="24"/>
        </w:rPr>
        <w:t>ю</w:t>
      </w:r>
      <w:r w:rsidR="00875671" w:rsidRPr="00016CDA">
        <w:rPr>
          <w:rFonts w:ascii="Times New Roman" w:hAnsi="Times New Roman" w:cs="Times New Roman"/>
          <w:sz w:val="24"/>
          <w:szCs w:val="24"/>
        </w:rPr>
        <w:t>тся в канцелярию для регистрации</w:t>
      </w:r>
      <w:r w:rsidRPr="00016CDA">
        <w:rPr>
          <w:rFonts w:ascii="Times New Roman" w:hAnsi="Times New Roman" w:cs="Times New Roman"/>
          <w:sz w:val="24"/>
          <w:szCs w:val="24"/>
        </w:rPr>
        <w:t>.</w:t>
      </w:r>
    </w:p>
    <w:p w:rsidR="00A709B5" w:rsidRPr="00D03D38" w:rsidRDefault="00A709B5" w:rsidP="00A709B5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875671" w:rsidRPr="00016CDA" w:rsidRDefault="00120E6E" w:rsidP="004363E2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016CDA">
        <w:rPr>
          <w:rFonts w:ascii="Times New Roman" w:hAnsi="Times New Roman" w:cs="Times New Roman"/>
          <w:sz w:val="24"/>
          <w:szCs w:val="24"/>
        </w:rPr>
        <w:lastRenderedPageBreak/>
        <w:t>Контрольная карточка обращений,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 </w:t>
      </w:r>
      <w:r w:rsidRPr="00016CDA">
        <w:rPr>
          <w:rFonts w:ascii="Times New Roman" w:hAnsi="Times New Roman" w:cs="Times New Roman"/>
          <w:sz w:val="24"/>
          <w:szCs w:val="24"/>
        </w:rPr>
        <w:t>принятых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 по </w:t>
      </w:r>
      <w:r w:rsidR="00D03D38" w:rsidRPr="00016CDA">
        <w:rPr>
          <w:rFonts w:ascii="Times New Roman" w:hAnsi="Times New Roman" w:cs="Times New Roman"/>
          <w:sz w:val="24"/>
          <w:szCs w:val="24"/>
        </w:rPr>
        <w:t>«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телефону доверия», </w:t>
      </w:r>
      <w:r w:rsidRPr="00016CDA">
        <w:rPr>
          <w:rFonts w:ascii="Times New Roman" w:hAnsi="Times New Roman" w:cs="Times New Roman"/>
          <w:sz w:val="24"/>
          <w:szCs w:val="24"/>
        </w:rPr>
        <w:t xml:space="preserve">по поступлении в канцелярию Ассоциации, 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фиксируются ответственным работником канцелярии и </w:t>
      </w:r>
      <w:r w:rsidR="001703BB" w:rsidRPr="00016CDA">
        <w:rPr>
          <w:rFonts w:ascii="Times New Roman" w:hAnsi="Times New Roman" w:cs="Times New Roman"/>
          <w:sz w:val="24"/>
          <w:szCs w:val="24"/>
        </w:rPr>
        <w:t>вводятся</w:t>
      </w:r>
      <w:r w:rsidR="00875671" w:rsidRPr="00016CDA">
        <w:rPr>
          <w:rFonts w:ascii="Times New Roman" w:hAnsi="Times New Roman" w:cs="Times New Roman"/>
          <w:sz w:val="24"/>
          <w:szCs w:val="24"/>
        </w:rPr>
        <w:t xml:space="preserve"> в систему электронного документооборота</w:t>
      </w:r>
      <w:r w:rsidR="00334F6C" w:rsidRPr="00016CDA">
        <w:rPr>
          <w:rFonts w:ascii="Times New Roman" w:hAnsi="Times New Roman" w:cs="Times New Roman"/>
          <w:sz w:val="24"/>
          <w:szCs w:val="24"/>
        </w:rPr>
        <w:t xml:space="preserve"> и вносится на рассмотрение генерального директора для соответствующей резолюции.</w:t>
      </w:r>
    </w:p>
    <w:p w:rsidR="00875671" w:rsidRPr="00D03D38" w:rsidRDefault="00875671" w:rsidP="00875671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334F6C" w:rsidRPr="00016CDA" w:rsidRDefault="00334F6C" w:rsidP="00B9177C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016CDA">
        <w:rPr>
          <w:rFonts w:ascii="Times New Roman" w:hAnsi="Times New Roman" w:cs="Times New Roman"/>
          <w:sz w:val="24"/>
          <w:szCs w:val="24"/>
        </w:rPr>
        <w:t>Обращения, в которых не представлены информация и сведения, указанные в пункте 7 настоящего Регламента, регистрации и рассмотрению не подлежат.</w:t>
      </w:r>
    </w:p>
    <w:p w:rsidR="002930A1" w:rsidRPr="00D03D38" w:rsidRDefault="002930A1" w:rsidP="002930A1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334F6C" w:rsidRPr="00D03D38" w:rsidRDefault="00334F6C" w:rsidP="002930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D03D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03D3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Рассмотрение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обращений граждан</w:t>
      </w:r>
      <w:r w:rsidR="007A1F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E6E">
        <w:rPr>
          <w:rFonts w:ascii="Times New Roman" w:hAnsi="Times New Roman" w:cs="Times New Roman"/>
          <w:b/>
          <w:bCs/>
          <w:sz w:val="24"/>
          <w:szCs w:val="24"/>
        </w:rPr>
        <w:t xml:space="preserve">поступающих 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03D38" w:rsidRPr="00D03D3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03D38">
        <w:rPr>
          <w:rFonts w:ascii="Times New Roman" w:hAnsi="Times New Roman" w:cs="Times New Roman"/>
          <w:b/>
          <w:bCs/>
          <w:sz w:val="24"/>
          <w:szCs w:val="24"/>
        </w:rPr>
        <w:t>телефону доверия»</w:t>
      </w:r>
    </w:p>
    <w:p w:rsidR="002930A1" w:rsidRPr="00D03D38" w:rsidRDefault="002930A1" w:rsidP="002930A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155B82" w:rsidRPr="00016CDA" w:rsidRDefault="00155B82" w:rsidP="001116A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Обращения, поступившие по </w:t>
      </w:r>
      <w:r w:rsidR="00D03D38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Телефону доверия» рассматриваются </w:t>
      </w:r>
      <w:r w:rsidR="001703BB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лицом,</w:t>
      </w:r>
      <w:r w:rsidR="002C5E07"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 согласно резолюции генерального директора.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необходимости вопрос изучается на местах с привлечением заявителя. </w:t>
      </w:r>
    </w:p>
    <w:p w:rsidR="00334F6C" w:rsidRPr="00D03D38" w:rsidRDefault="00334F6C" w:rsidP="00334F6C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334F6C" w:rsidRDefault="00016CDA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28B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ри поступлении </w:t>
      </w:r>
      <w:r w:rsidR="00CC1A4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обращений по “Телефону доверия” </w:t>
      </w:r>
      <w:proofErr w:type="gramStart"/>
      <w:r w:rsidR="00CC1A4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 вопросами</w:t>
      </w:r>
      <w:proofErr w:type="gramEnd"/>
      <w:r w:rsidR="00CC1A4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не входящи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ми </w:t>
      </w:r>
      <w:r w:rsidR="00CC1A4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в компетенцию Ассоциации банков Узбекистана, ответственным работником в установленном порядке 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представляется</w:t>
      </w:r>
      <w:r w:rsidR="00CC1A4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объяснение и рекомендации обратит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ь</w:t>
      </w:r>
      <w:r w:rsidR="00CC1A49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ся в соответствующие инстанции. </w:t>
      </w:r>
      <w:r w:rsidR="00CC1A49" w:rsidRPr="00D0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59F" w:rsidRDefault="00FD559F" w:rsidP="00334F6C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00" w:rsidRPr="00A12600" w:rsidRDefault="00016CDA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4" w:name="3336692"/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В</w:t>
      </w:r>
      <w:r w:rsidR="00A12600" w:rsidRPr="00A12600">
        <w:rPr>
          <w:rFonts w:ascii="Times New Roman" w:hAnsi="Times New Roman" w:cs="Times New Roman"/>
          <w:sz w:val="24"/>
          <w:szCs w:val="24"/>
        </w:rPr>
        <w:t xml:space="preserve"> приеме обращений может быть отказано, если по предыдущему обращению заявител</w:t>
      </w:r>
      <w:r w:rsidR="00A12600">
        <w:rPr>
          <w:rFonts w:ascii="Times New Roman" w:hAnsi="Times New Roman" w:cs="Times New Roman"/>
          <w:sz w:val="24"/>
          <w:szCs w:val="24"/>
        </w:rPr>
        <w:t>ей</w:t>
      </w:r>
      <w:r w:rsidR="00A12600" w:rsidRPr="00A12600">
        <w:rPr>
          <w:rFonts w:ascii="Times New Roman" w:hAnsi="Times New Roman" w:cs="Times New Roman"/>
          <w:sz w:val="24"/>
          <w:szCs w:val="24"/>
        </w:rPr>
        <w:t xml:space="preserve"> аналогичного характера уже принято решение и об этом </w:t>
      </w:r>
      <w:r w:rsidR="007A1F80" w:rsidRPr="00A12600">
        <w:rPr>
          <w:rFonts w:ascii="Times New Roman" w:hAnsi="Times New Roman" w:cs="Times New Roman"/>
          <w:sz w:val="24"/>
          <w:szCs w:val="24"/>
        </w:rPr>
        <w:t xml:space="preserve">им сообщено </w:t>
      </w:r>
      <w:r w:rsidR="00A12600" w:rsidRPr="00A12600">
        <w:rPr>
          <w:rFonts w:ascii="Times New Roman" w:hAnsi="Times New Roman" w:cs="Times New Roman"/>
          <w:sz w:val="24"/>
          <w:szCs w:val="24"/>
        </w:rPr>
        <w:t xml:space="preserve">в установленном настоящим </w:t>
      </w:r>
      <w:r w:rsidR="00A12600">
        <w:rPr>
          <w:rFonts w:ascii="Times New Roman" w:hAnsi="Times New Roman" w:cs="Times New Roman"/>
          <w:sz w:val="24"/>
          <w:szCs w:val="24"/>
        </w:rPr>
        <w:t>Регламентом</w:t>
      </w:r>
      <w:r w:rsidR="00A12600" w:rsidRPr="00A12600">
        <w:rPr>
          <w:rFonts w:ascii="Times New Roman" w:hAnsi="Times New Roman" w:cs="Times New Roman"/>
          <w:sz w:val="24"/>
          <w:szCs w:val="24"/>
        </w:rPr>
        <w:t xml:space="preserve"> порядке.</w:t>
      </w:r>
      <w:bookmarkEnd w:id="4"/>
    </w:p>
    <w:p w:rsidR="00FD559F" w:rsidRPr="00D03D38" w:rsidRDefault="00FD559F" w:rsidP="00334F6C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6A" w:rsidRPr="00D11A6A" w:rsidRDefault="00D11A6A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bookmarkStart w:id="5" w:name="3336785"/>
      <w:r w:rsidRPr="00D11A6A">
        <w:rPr>
          <w:rFonts w:ascii="Times New Roman" w:hAnsi="Times New Roman" w:cs="Times New Roman"/>
          <w:sz w:val="24"/>
          <w:szCs w:val="24"/>
        </w:rPr>
        <w:t xml:space="preserve">При рассмотрении обращений не допускается разглашение </w:t>
      </w:r>
      <w:r>
        <w:rPr>
          <w:rFonts w:ascii="Times New Roman" w:hAnsi="Times New Roman" w:cs="Times New Roman"/>
          <w:sz w:val="24"/>
          <w:szCs w:val="24"/>
        </w:rPr>
        <w:t>ответственным работником Ассоциации</w:t>
      </w:r>
      <w:r w:rsidRPr="00D11A6A">
        <w:rPr>
          <w:rFonts w:ascii="Times New Roman" w:hAnsi="Times New Roman" w:cs="Times New Roman"/>
          <w:sz w:val="24"/>
          <w:szCs w:val="24"/>
        </w:rPr>
        <w:t xml:space="preserve"> сведений о частной жизни физических лиц, деятельности юридических лиц без их согласия, а также сведений, составляющих государственные секреты либо иную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5"/>
    </w:p>
    <w:p w:rsidR="00D11A6A" w:rsidRDefault="00D11A6A" w:rsidP="00D11A6A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D62B7C" w:rsidRPr="00D62B7C" w:rsidRDefault="00DD6AAB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Обращения передаются для рассмотрения</w:t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в </w:t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компани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и и организации</w:t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входящи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е</w:t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в структуру Ассоциации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</w:t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кроме тех обращений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которых обжалуются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решения или действи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(бездействие)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данных компаний и организаций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</w:p>
    <w:p w:rsidR="00334F6C" w:rsidRDefault="00334F6C" w:rsidP="00334F6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DD6AAB" w:rsidRPr="00D03D38" w:rsidRDefault="00C560ED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Все обращения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поступив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ие для рассмотрения в Ассоциаци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ю,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став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тся на контроль сотрудниками аппарата при руководстве.  </w:t>
      </w:r>
    </w:p>
    <w:p w:rsidR="00334F6C" w:rsidRPr="00D03D38" w:rsidRDefault="00334F6C" w:rsidP="00334F6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E590E" w:rsidRDefault="002E590E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3336870"/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или жалоба рассматривается в течение пятнадцати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7E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долж</w:t>
      </w:r>
      <w:r w:rsidR="007A1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разрешить вопрос по существу, а когда требуется дополнительное изучение и (или) проверка, запрос дополнительных документов — в срок до одного месяца.</w:t>
      </w:r>
      <w:bookmarkEnd w:id="6"/>
    </w:p>
    <w:p w:rsidR="002E590E" w:rsidRDefault="002E590E" w:rsidP="007E5FA8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3336871"/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 случаях, когда для рассмотрения заявлений и жалоб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</w:t>
      </w:r>
      <w:r w:rsidR="007E5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директором Ассоциации</w:t>
      </w:r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один месяц, с сообщением об этом обращающемуся.</w:t>
      </w:r>
      <w:bookmarkEnd w:id="7"/>
    </w:p>
    <w:p w:rsidR="002E590E" w:rsidRPr="002E590E" w:rsidRDefault="002E590E" w:rsidP="007E5FA8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3336872"/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рассматривается в срок до одного месяца со дня поступления в </w:t>
      </w:r>
      <w:r w:rsidR="007E5FA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2E59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тех предложений, которые требуют дополнительного изучения, о чем в письменной форме сообщается физическому или юридическому лицу, внесшему предложение, в десятидневный срок.</w:t>
      </w:r>
      <w:bookmarkEnd w:id="8"/>
    </w:p>
    <w:p w:rsidR="002E590E" w:rsidRPr="002E590E" w:rsidRDefault="002E590E" w:rsidP="002E590E">
      <w:pPr>
        <w:pStyle w:val="a3"/>
        <w:spacing w:after="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0B6E" w:rsidRDefault="00120B6E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После рассмотрения обра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ения и разре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ения вопроса по существу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обращающемуся направляется письменный ответ. </w:t>
      </w:r>
      <w:r w:rsidR="00666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7A1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желает получит устный ответ по телефон</w:t>
      </w:r>
      <w:r w:rsidR="00492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линии</w:t>
      </w:r>
      <w:r w:rsidR="007A1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соответствующ</w:t>
      </w:r>
      <w:r w:rsidR="001703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6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</w:t>
      </w:r>
      <w:r w:rsidR="00666FEA" w:rsidRPr="00D03D38">
        <w:rPr>
          <w:rFonts w:ascii="Times New Roman" w:hAnsi="Times New Roman" w:cs="Times New Roman"/>
          <w:sz w:val="24"/>
          <w:szCs w:val="24"/>
        </w:rPr>
        <w:t>контрольн</w:t>
      </w:r>
      <w:r w:rsidR="00666FEA">
        <w:rPr>
          <w:rFonts w:ascii="Times New Roman" w:hAnsi="Times New Roman" w:cs="Times New Roman"/>
          <w:sz w:val="24"/>
          <w:szCs w:val="24"/>
        </w:rPr>
        <w:t>ой</w:t>
      </w:r>
      <w:r w:rsidR="00666FEA" w:rsidRPr="00D03D38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="00666FEA">
        <w:rPr>
          <w:rFonts w:ascii="Times New Roman" w:hAnsi="Times New Roman" w:cs="Times New Roman"/>
          <w:sz w:val="24"/>
          <w:szCs w:val="24"/>
        </w:rPr>
        <w:t>е и ответ озвучивается по телефонной линии.</w:t>
      </w:r>
    </w:p>
    <w:p w:rsidR="00120B6E" w:rsidRDefault="00120B6E" w:rsidP="00120B6E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666FEA" w:rsidRPr="00034F93" w:rsidRDefault="00BF2AC5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BF2AC5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Согласно мат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ериалам </w:t>
      </w:r>
      <w:r w:rsidR="000F2A1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полученны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м</w:t>
      </w:r>
      <w:r w:rsidR="000F2A1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в процессе рассмотрения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обращения, ответственный работник вносит руководству информацию </w:t>
      </w:r>
      <w:r w:rsidR="000F2A16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о результатах рассмотрения.  </w:t>
      </w:r>
      <w:bookmarkStart w:id="9" w:name="3336940"/>
      <w:r w:rsidRPr="00034F93">
        <w:rPr>
          <w:rFonts w:ascii="Times New Roman" w:hAnsi="Times New Roman" w:cs="Times New Roman"/>
          <w:sz w:val="24"/>
          <w:szCs w:val="24"/>
        </w:rPr>
        <w:t>Обращение снимается с контроля и исполнения руководителем или иным уполномоченным на это должностным лицом.</w:t>
      </w:r>
      <w:bookmarkEnd w:id="9"/>
    </w:p>
    <w:p w:rsidR="00334F6C" w:rsidRPr="00034F93" w:rsidRDefault="00334F6C" w:rsidP="00334F6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034F93" w:rsidRPr="00D03D38" w:rsidRDefault="00034F93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Все материалы полученные в процессе рассмотрения обращения</w:t>
      </w:r>
      <w:r w:rsidR="007A1F80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передаются ответственному работнику для хранения.</w:t>
      </w:r>
    </w:p>
    <w:p w:rsidR="002930A1" w:rsidRPr="00D03D38" w:rsidRDefault="002930A1" w:rsidP="002930A1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930A1" w:rsidRPr="00016CDA" w:rsidRDefault="002930A1" w:rsidP="002930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016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правила</w:t>
      </w:r>
    </w:p>
    <w:p w:rsidR="002930A1" w:rsidRPr="00D03D38" w:rsidRDefault="002930A1" w:rsidP="002930A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11B" w:rsidRDefault="0023311B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Физические и юридические лица имеют право обжаловать незаконный отказ в принятии и рассмотрении обращения в вышестоящий орган в порядке подчиненности либо непосредственно в суд</w:t>
      </w:r>
    </w:p>
    <w:p w:rsidR="00334F6C" w:rsidRPr="00D03D38" w:rsidRDefault="00334F6C" w:rsidP="00334F6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1703BB" w:rsidRDefault="001703BB" w:rsidP="00016CDA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Нарушение законодательства об обращениях, а равно подача обращения, содержащего клевету и оскорбления, влечет ответственность в установленном порядке.</w:t>
      </w:r>
    </w:p>
    <w:p w:rsidR="001703BB" w:rsidRPr="00016CDA" w:rsidRDefault="001703BB" w:rsidP="001703BB">
      <w:pPr>
        <w:pStyle w:val="a3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A1" w:rsidRPr="00D03D38" w:rsidRDefault="002930A1" w:rsidP="002930A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930A1" w:rsidRPr="00D03D38" w:rsidRDefault="002930A1" w:rsidP="002930A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016CDA" w:rsidRDefault="00016CDA" w:rsidP="002930A1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Директор департамента информационно-</w:t>
      </w:r>
    </w:p>
    <w:p w:rsidR="002930A1" w:rsidRPr="00D03D38" w:rsidRDefault="00016CDA" w:rsidP="002930A1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технического  обеспечения и связи</w:t>
      </w:r>
      <w:r w:rsidR="002930A1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="002930A1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="002930A1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="002930A1"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Ғ. Камилов</w:t>
      </w:r>
    </w:p>
    <w:p w:rsidR="002930A1" w:rsidRPr="00D03D38" w:rsidRDefault="002930A1" w:rsidP="002930A1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930A1" w:rsidRPr="00D03D38" w:rsidRDefault="002930A1" w:rsidP="002930A1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2930A1" w:rsidRPr="00D03D38" w:rsidRDefault="002930A1" w:rsidP="002930A1">
      <w:pPr>
        <w:spacing w:after="0" w:line="288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Юрист </w:t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</w:r>
      <w:r w:rsidRPr="00D03D38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ab/>
        <w:t>А. Саматов</w:t>
      </w:r>
    </w:p>
    <w:p w:rsidR="002930A1" w:rsidRPr="00D03D38" w:rsidRDefault="002930A1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0A1" w:rsidRPr="00D03D38" w:rsidRDefault="002930A1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27" w:rsidRDefault="00CD3527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D9" w:rsidRDefault="003F70D9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D9" w:rsidRDefault="003F70D9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D9" w:rsidRDefault="003F70D9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CD3527">
      <w:pPr>
        <w:pStyle w:val="a3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016CDA" w:rsidP="00016CDA">
      <w:pPr>
        <w:spacing w:after="60" w:line="264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lastRenderedPageBreak/>
        <w:t>Приложение № 1</w:t>
      </w:r>
    </w:p>
    <w:p w:rsidR="00016CDA" w:rsidRPr="00D03D38" w:rsidRDefault="00016CDA" w:rsidP="00016CDA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обращений, поступающих через</w:t>
      </w:r>
      <w:r w:rsidR="00FA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 доверия</w:t>
      </w:r>
    </w:p>
    <w:p w:rsidR="00016CDA" w:rsidRDefault="00016CDA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FA12AD" w:rsidRDefault="00FA12AD" w:rsidP="00016CDA">
      <w:pPr>
        <w:spacing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16CDA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16CDA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юридических лиц,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принимаемых по </w:t>
      </w:r>
    </w:p>
    <w:p w:rsidR="00FA12AD" w:rsidRDefault="00FA12AD" w:rsidP="00016CDA">
      <w:pPr>
        <w:spacing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доверия</w:t>
      </w:r>
      <w:r w:rsidRP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банков Узбекистана</w:t>
      </w:r>
    </w:p>
    <w:p w:rsidR="00016CDA" w:rsidRPr="00FD7947" w:rsidRDefault="00016CDA" w:rsidP="00016CDA">
      <w:pPr>
        <w:spacing w:after="60" w:line="264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z-Cyrl-UZ" w:eastAsia="ru-RU"/>
        </w:rPr>
      </w:pPr>
    </w:p>
    <w:p w:rsidR="00016CDA" w:rsidRDefault="00016CDA" w:rsidP="00016CDA">
      <w:pPr>
        <w:spacing w:after="6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16CDA" w:rsidRDefault="00016CDA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FA12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6CDA" w:rsidRDefault="00016CDA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DA" w:rsidRDefault="00FA12AD" w:rsidP="00016CDA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6CDA" w:rsidRDefault="00FA12AD" w:rsidP="00016CDA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CDA" w:rsidRPr="00A921FD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6CDA" w:rsidRDefault="00FA12AD" w:rsidP="00016CDA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Электронная почта 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___________________</w:t>
      </w:r>
    </w:p>
    <w:p w:rsidR="00016CDA" w:rsidRDefault="00FA12AD" w:rsidP="00016CDA">
      <w:p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A921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56EEA" wp14:editId="3D8CF275">
                <wp:simplePos x="0" y="0"/>
                <wp:positionH relativeFrom="column">
                  <wp:posOffset>4667192</wp:posOffset>
                </wp:positionH>
                <wp:positionV relativeFrom="paragraph">
                  <wp:posOffset>220980</wp:posOffset>
                </wp:positionV>
                <wp:extent cx="152400" cy="127000"/>
                <wp:effectExtent l="0" t="0" r="19050" b="25400"/>
                <wp:wrapTight wrapText="bothSides">
                  <wp:wrapPolygon edited="0">
                    <wp:start x="0" y="0"/>
                    <wp:lineTo x="0" y="22680"/>
                    <wp:lineTo x="21600" y="22680"/>
                    <wp:lineTo x="21600" y="0"/>
                    <wp:lineTo x="0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DA" w:rsidRDefault="00016CDA" w:rsidP="00016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56E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7.5pt;margin-top:17.4pt;width:12pt;height:1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" fillcolor="white [3201]" strokeweight=".5pt">
                <v:textbox>
                  <w:txbxContent>
                    <w:p w:rsidR="00016CDA" w:rsidRDefault="00016CDA" w:rsidP="00016CDA"/>
                  </w:txbxContent>
                </v:textbox>
                <w10:wrap type="tight"/>
              </v:shape>
            </w:pict>
          </mc:Fallback>
        </mc:AlternateContent>
      </w:r>
      <w:r w:rsidRPr="00A921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CE522A" wp14:editId="41330BF2">
                <wp:simplePos x="0" y="0"/>
                <wp:positionH relativeFrom="column">
                  <wp:posOffset>3611303</wp:posOffset>
                </wp:positionH>
                <wp:positionV relativeFrom="paragraph">
                  <wp:posOffset>217805</wp:posOffset>
                </wp:positionV>
                <wp:extent cx="152400" cy="127000"/>
                <wp:effectExtent l="0" t="0" r="19050" b="25400"/>
                <wp:wrapTight wrapText="bothSides">
                  <wp:wrapPolygon edited="0">
                    <wp:start x="0" y="0"/>
                    <wp:lineTo x="0" y="22680"/>
                    <wp:lineTo x="21600" y="22680"/>
                    <wp:lineTo x="21600" y="0"/>
                    <wp:lineTo x="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DA" w:rsidRDefault="00016CDA" w:rsidP="00016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E522A" id="Надпись 2" o:spid="_x0000_s1027" type="#_x0000_t202" style="position:absolute;left:0;text-align:left;margin-left:284.35pt;margin-top:17.15pt;width:12pt;height:10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" fillcolor="white [3201]" strokeweight=".5pt">
                <v:textbox>
                  <w:txbxContent>
                    <w:p w:rsidR="00016CDA" w:rsidRDefault="00016CDA" w:rsidP="00016CDA"/>
                  </w:txbxContent>
                </v:textbox>
                <w10:wrap type="tight"/>
              </v:shape>
            </w:pict>
          </mc:Fallback>
        </mc:AlternateContent>
      </w:r>
      <w:r w:rsidRPr="00A921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E11F6" wp14:editId="59E3FC68">
                <wp:simplePos x="0" y="0"/>
                <wp:positionH relativeFrom="column">
                  <wp:posOffset>2039678</wp:posOffset>
                </wp:positionH>
                <wp:positionV relativeFrom="paragraph">
                  <wp:posOffset>219710</wp:posOffset>
                </wp:positionV>
                <wp:extent cx="152400" cy="127000"/>
                <wp:effectExtent l="0" t="0" r="19050" b="25400"/>
                <wp:wrapThrough wrapText="bothSides">
                  <wp:wrapPolygon edited="0">
                    <wp:start x="0" y="0"/>
                    <wp:lineTo x="0" y="22680"/>
                    <wp:lineTo x="21600" y="22680"/>
                    <wp:lineTo x="21600" y="0"/>
                    <wp:lineTo x="0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CDA" w:rsidRDefault="00016CDA" w:rsidP="00016C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E11F6" id="Надпись 1" o:spid="_x0000_s1028" type="#_x0000_t202" style="position:absolute;left:0;text-align:left;margin-left:160.6pt;margin-top:17.3pt;width:12pt;height:1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" fillcolor="white [3201]" strokeweight=".5pt">
                <v:textbox>
                  <w:txbxContent>
                    <w:p w:rsidR="00016CDA" w:rsidRDefault="00016CDA" w:rsidP="00016CDA"/>
                  </w:txbxContent>
                </v:textbox>
                <w10:wrap type="through"/>
              </v:shape>
            </w:pict>
          </mc:Fallback>
        </mc:AlternateContent>
      </w:r>
    </w:p>
    <w:p w:rsidR="00016CDA" w:rsidRPr="00A921FD" w:rsidRDefault="00FA12AD" w:rsidP="00016CDA">
      <w:pPr>
        <w:spacing w:after="60" w:line="264" w:lineRule="auto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Способ получения ответа</w:t>
      </w:r>
      <w:r w:rsidR="00016CDA" w:rsidRPr="00A921F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по почте</w:t>
      </w:r>
      <w:r w:rsidR="00016CDA" w:rsidRPr="00A921F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по электронной почте по телефону</w:t>
      </w:r>
      <w:r w:rsidR="00016CDA" w:rsidRPr="00A921FD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 xml:space="preserve"> </w:t>
      </w:r>
    </w:p>
    <w:p w:rsidR="00016CDA" w:rsidRPr="00A921FD" w:rsidRDefault="00016CDA" w:rsidP="00016CDA">
      <w:pPr>
        <w:spacing w:after="6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val="uz-Cyrl-UZ" w:eastAsia="ru-RU"/>
        </w:rPr>
      </w:pP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br/>
      </w:r>
      <w:r w:rsidR="00FA12A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Суть обращения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</w:t>
      </w:r>
      <w:r w:rsidR="00FA12A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__________________________________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________________________________________________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</w:t>
      </w:r>
      <w:r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br/>
      </w:r>
    </w:p>
    <w:p w:rsidR="00016CDA" w:rsidRPr="00A921FD" w:rsidRDefault="00FA12AD" w:rsidP="00016CDA">
      <w:pPr>
        <w:spacing w:after="6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Рассмотрение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016CDA"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</w:t>
      </w:r>
      <w:r w:rsidR="00016CDA"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="00016CDA" w:rsidRPr="00A921F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</w:t>
      </w:r>
    </w:p>
    <w:p w:rsidR="00016CDA" w:rsidRPr="00A921FD" w:rsidRDefault="00016CDA" w:rsidP="00016CDA">
      <w:pPr>
        <w:spacing w:after="60" w:line="336" w:lineRule="auto"/>
        <w:jc w:val="both"/>
        <w:rPr>
          <w:rFonts w:ascii="Times New Roman" w:eastAsia="Times New Roman" w:hAnsi="Times New Roman" w:cs="Times New Roman"/>
          <w:sz w:val="12"/>
          <w:szCs w:val="12"/>
          <w:lang w:val="uz-Cyrl-UZ" w:eastAsia="ru-RU"/>
        </w:rPr>
      </w:pPr>
    </w:p>
    <w:p w:rsidR="00016CDA" w:rsidRPr="0051652F" w:rsidRDefault="00FA12AD" w:rsidP="00016CDA">
      <w:pPr>
        <w:spacing w:after="6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результат</w:t>
      </w:r>
      <w:r w:rsidR="0001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CDA" w:rsidRDefault="00016CDA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016CDA" w:rsidRDefault="00FA12AD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Ответственное лицо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: ________________________________________    ______________________</w:t>
      </w:r>
    </w:p>
    <w:p w:rsidR="00016CDA" w:rsidRDefault="00016CDA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016CDA" w:rsidRDefault="00FA12AD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Контролер            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      ________________________________________   _______________________</w:t>
      </w:r>
    </w:p>
    <w:p w:rsidR="00016CDA" w:rsidRDefault="00016CDA" w:rsidP="00016CDA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</w:p>
    <w:p w:rsidR="00016CDA" w:rsidRPr="00FA12AD" w:rsidRDefault="00FA12AD" w:rsidP="00FA12AD">
      <w:p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Дата окончания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: “</w:t>
      </w:r>
      <w:r w:rsidR="00016CDA" w:rsidRPr="004B72F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” </w:t>
      </w:r>
      <w:r w:rsidR="00016CDA" w:rsidRPr="004B72F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_______________________</w:t>
      </w:r>
      <w:r w:rsidR="00016CDA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год</w:t>
      </w:r>
    </w:p>
    <w:sectPr w:rsidR="00016CDA" w:rsidRPr="00FA12AD" w:rsidSect="00922B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7F05"/>
    <w:multiLevelType w:val="hybridMultilevel"/>
    <w:tmpl w:val="9192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3E4"/>
    <w:multiLevelType w:val="multilevel"/>
    <w:tmpl w:val="DD7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45A92"/>
    <w:multiLevelType w:val="hybridMultilevel"/>
    <w:tmpl w:val="D932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30EBB"/>
    <w:multiLevelType w:val="hybridMultilevel"/>
    <w:tmpl w:val="8A74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33DE"/>
    <w:multiLevelType w:val="hybridMultilevel"/>
    <w:tmpl w:val="0186B3E8"/>
    <w:lvl w:ilvl="0" w:tplc="16AE96B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50480E"/>
    <w:multiLevelType w:val="hybridMultilevel"/>
    <w:tmpl w:val="2740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12F7"/>
    <w:multiLevelType w:val="hybridMultilevel"/>
    <w:tmpl w:val="861A2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7CF1D3A"/>
    <w:multiLevelType w:val="hybridMultilevel"/>
    <w:tmpl w:val="CBB0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62F3"/>
    <w:multiLevelType w:val="hybridMultilevel"/>
    <w:tmpl w:val="A4E8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34"/>
    <w:rsid w:val="00016CDA"/>
    <w:rsid w:val="00034F93"/>
    <w:rsid w:val="000C721F"/>
    <w:rsid w:val="000F2A16"/>
    <w:rsid w:val="00120B6E"/>
    <w:rsid w:val="00120E6E"/>
    <w:rsid w:val="00155B82"/>
    <w:rsid w:val="00167F7C"/>
    <w:rsid w:val="001703BB"/>
    <w:rsid w:val="002161F1"/>
    <w:rsid w:val="0023311B"/>
    <w:rsid w:val="002930A1"/>
    <w:rsid w:val="002C5E07"/>
    <w:rsid w:val="002E590E"/>
    <w:rsid w:val="00334F6C"/>
    <w:rsid w:val="003F70D9"/>
    <w:rsid w:val="00415BD4"/>
    <w:rsid w:val="00447AFF"/>
    <w:rsid w:val="00492BB5"/>
    <w:rsid w:val="004C0387"/>
    <w:rsid w:val="004F6653"/>
    <w:rsid w:val="005A7AC7"/>
    <w:rsid w:val="005D28B9"/>
    <w:rsid w:val="00622B9D"/>
    <w:rsid w:val="00666FEA"/>
    <w:rsid w:val="006E6C65"/>
    <w:rsid w:val="007A1F80"/>
    <w:rsid w:val="007E5FA8"/>
    <w:rsid w:val="00875671"/>
    <w:rsid w:val="00922B34"/>
    <w:rsid w:val="0096466A"/>
    <w:rsid w:val="0096487C"/>
    <w:rsid w:val="00A12600"/>
    <w:rsid w:val="00A46731"/>
    <w:rsid w:val="00A709B5"/>
    <w:rsid w:val="00BF2AC5"/>
    <w:rsid w:val="00C560ED"/>
    <w:rsid w:val="00CC1A49"/>
    <w:rsid w:val="00CD3527"/>
    <w:rsid w:val="00D03D38"/>
    <w:rsid w:val="00D11A6A"/>
    <w:rsid w:val="00D40B35"/>
    <w:rsid w:val="00D44900"/>
    <w:rsid w:val="00D468C6"/>
    <w:rsid w:val="00D62B7C"/>
    <w:rsid w:val="00DD6AAB"/>
    <w:rsid w:val="00EC4783"/>
    <w:rsid w:val="00FA12AD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2D22-62CF-476D-BE58-73A9CF2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Bekas</dc:creator>
  <cp:keywords/>
  <dc:description/>
  <cp:lastModifiedBy>Bekas</cp:lastModifiedBy>
  <cp:revision>3</cp:revision>
  <cp:lastPrinted>2017-11-17T07:21:00Z</cp:lastPrinted>
  <dcterms:created xsi:type="dcterms:W3CDTF">2017-11-17T07:16:00Z</dcterms:created>
  <dcterms:modified xsi:type="dcterms:W3CDTF">2017-11-17T07:24:00Z</dcterms:modified>
</cp:coreProperties>
</file>